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120"/>
        <w:ind w:start="120" w:end="12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cs="Aptos" w:ascii="Calibri" w:hAnsi="Calibri" w:cstheme="minorHAnsi"/>
          <w:b/>
          <w:bCs/>
          <w:sz w:val="24"/>
          <w:szCs w:val="24"/>
        </w:rPr>
        <w:t>PROJETOS CULTURAIS - DIANÓPOLIS 2026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>
      <w:pPr>
        <w:pStyle w:val="Normal"/>
        <w:spacing w:lineRule="auto" w:line="240" w:before="120" w:after="120"/>
        <w:ind w:end="120"/>
        <w:jc w:val="center"/>
        <w:rPr>
          <w:b/>
          <w:bCs/>
          <w:color w:val="FA001A"/>
          <w:sz w:val="30"/>
          <w:szCs w:val="30"/>
          <w:u w:val="single"/>
        </w:rPr>
      </w:pPr>
      <w:r>
        <w:rPr>
          <w:rFonts w:eastAsia="Times New Roman" w:cs="Calibri" w:ascii="Calibri" w:hAnsi="Calibri"/>
          <w:b/>
          <w:bCs/>
          <w:color w:val="FA001A"/>
          <w:kern w:val="0"/>
          <w:sz w:val="30"/>
          <w:szCs w:val="30"/>
          <w:u w:val="single"/>
          <w:lang w:eastAsia="pt-BR"/>
          <w14:ligatures w14:val="none"/>
        </w:rPr>
        <w:t>Essa declaração deve ser preenchida somente por proponentes que sejam um grupo ou coletivo sem personalidade jurídica, ou seja, sem CNPJ.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tbl>
      <w:tblPr>
        <w:tblW w:w="9030" w:type="dxa"/>
        <w:jc w:val="start"/>
        <w:tblInd w:w="21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5395"/>
        <w:gridCol w:w="3635"/>
      </w:tblGrid>
      <w:tr>
        <w:trPr/>
        <w:tc>
          <w:tcPr>
            <w:tcW w:w="539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363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>
        <w:trPr/>
        <w:tc>
          <w:tcPr>
            <w:tcW w:w="5395" w:type="dxa"/>
            <w:tcBorders>
              <w:star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63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5395" w:type="dxa"/>
            <w:tcBorders>
              <w:star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63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5395" w:type="dxa"/>
            <w:tcBorders>
              <w:star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63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5395" w:type="dxa"/>
            <w:tcBorders>
              <w:star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63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</w:tbl>
    <w:p>
      <w:pPr>
        <w:pStyle w:val="Normal"/>
        <w:spacing w:lineRule="auto" w:line="240" w:before="120" w:after="120"/>
        <w:ind w:end="120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end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>
      <w:pPr>
        <w:pStyle w:val="Normal"/>
        <w:spacing w:lineRule="auto" w:line="240" w:before="120" w:after="120"/>
        <w:ind w:end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1"/>
    <w:family w:val="auto"/>
    <w:pitch w:val="default"/>
  </w:font>
  <w:font w:name="Aptos Display">
    <w:charset w:val="01"/>
    <w:family w:val="auto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1633855</wp:posOffset>
          </wp:positionH>
          <wp:positionV relativeFrom="paragraph">
            <wp:posOffset>-92075</wp:posOffset>
          </wp:positionV>
          <wp:extent cx="1588135" cy="46799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464185</wp:posOffset>
          </wp:positionH>
          <wp:positionV relativeFrom="paragraph">
            <wp:posOffset>-92075</wp:posOffset>
          </wp:positionV>
          <wp:extent cx="1170305" cy="447675"/>
          <wp:effectExtent l="0" t="0" r="0" b="0"/>
          <wp:wrapSquare wrapText="largest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924" t="22639" r="0" b="27655"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1633855</wp:posOffset>
          </wp:positionH>
          <wp:positionV relativeFrom="paragraph">
            <wp:posOffset>-92075</wp:posOffset>
          </wp:positionV>
          <wp:extent cx="1588135" cy="467995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464185</wp:posOffset>
          </wp:positionH>
          <wp:positionV relativeFrom="paragraph">
            <wp:posOffset>-92075</wp:posOffset>
          </wp:positionV>
          <wp:extent cx="1170305" cy="447675"/>
          <wp:effectExtent l="0" t="0" r="0" b="0"/>
          <wp:wrapSquare wrapText="largest"/>
          <wp:docPr id="8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924" t="22639" r="0" b="27655"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4b06"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ptos" w:hAnsi="Apto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ptos" w:hAnsi="Aptos"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Aptos" w:hAnsi="Apto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Aptos" w:hAnsi="Aptos"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LibreOffice/25.8.6.2$Windows_X86_64 LibreOffice_project/b4b39682cd9868fa725bc664aff94278d315bd04</Application>
  <AppVersion>15.0000</AppVersion>
  <Pages>1</Pages>
  <Words>144</Words>
  <Characters>890</Characters>
  <CharactersWithSpaces>1032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2025-12-09T14:30:00Z</dcterms:created>
  <dc:creator>Lauriana Martins Vinha</dc:creator>
  <dc:description/>
  <dc:language>pt-BR</dc:language>
  <cp:lastModifiedBy/>
  <dcterms:modified xsi:type="dcterms:W3CDTF">2026-05-27T11:29:54Z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